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D3" w:rsidRP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D26026B" wp14:editId="3637B9B5">
            <wp:simplePos x="0" y="0"/>
            <wp:positionH relativeFrom="column">
              <wp:posOffset>-593678</wp:posOffset>
            </wp:positionH>
            <wp:positionV relativeFrom="paragraph">
              <wp:posOffset>-696036</wp:posOffset>
            </wp:positionV>
            <wp:extent cx="1344305" cy="1914044"/>
            <wp:effectExtent l="0" t="0" r="8255" b="0"/>
            <wp:wrapNone/>
            <wp:docPr id="1" name="Picture 1" descr="http://upload.wikimedia.org/wikipedia/en/thumb/f/f2/Red_balloon.jpg/220px-Red_ballo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f/f2/Red_balloon.jpg/220px-Red_ballo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98" cy="191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8A6CD3">
        <w:rPr>
          <w:rFonts w:ascii="TimesNewRomanPSMT" w:hAnsi="TimesNewRomanPSMT" w:cs="TimesNewRomanPSMT"/>
          <w:b/>
          <w:i/>
          <w:sz w:val="24"/>
          <w:szCs w:val="24"/>
        </w:rPr>
        <w:t xml:space="preserve">Le </w:t>
      </w:r>
      <w:proofErr w:type="spellStart"/>
      <w:r w:rsidRPr="008A6CD3">
        <w:rPr>
          <w:rFonts w:ascii="TimesNewRomanPSMT" w:hAnsi="TimesNewRomanPSMT" w:cs="TimesNewRomanPSMT"/>
          <w:b/>
          <w:i/>
          <w:sz w:val="24"/>
          <w:szCs w:val="24"/>
        </w:rPr>
        <w:t>ballon</w:t>
      </w:r>
      <w:proofErr w:type="spellEnd"/>
      <w:r w:rsidRPr="008A6CD3">
        <w:rPr>
          <w:rFonts w:ascii="TimesNewRomanPSMT" w:hAnsi="TimesNewRomanPSMT" w:cs="TimesNewRomanPSMT"/>
          <w:b/>
          <w:i/>
          <w:sz w:val="24"/>
          <w:szCs w:val="24"/>
        </w:rPr>
        <w:t xml:space="preserve"> rouge</w:t>
      </w:r>
      <w:r>
        <w:rPr>
          <w:rFonts w:ascii="TimesNewRomanPSMT" w:hAnsi="TimesNewRomanPSMT" w:cs="TimesNewRomanPSMT"/>
          <w:b/>
          <w:i/>
          <w:sz w:val="24"/>
          <w:szCs w:val="24"/>
        </w:rPr>
        <w:tab/>
      </w:r>
      <w:r>
        <w:rPr>
          <w:rFonts w:ascii="TimesNewRomanPSMT" w:hAnsi="TimesNewRomanPSMT" w:cs="TimesNewRomanPSMT"/>
          <w:b/>
          <w:i/>
          <w:sz w:val="24"/>
          <w:szCs w:val="24"/>
        </w:rPr>
        <w:tab/>
      </w:r>
      <w:r>
        <w:rPr>
          <w:rFonts w:ascii="TimesNewRomanPSMT" w:hAnsi="TimesNewRomanPSMT" w:cs="TimesNewRomanPSMT"/>
          <w:b/>
          <w:i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noms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your group of 3,</w:t>
      </w:r>
      <w:r>
        <w:rPr>
          <w:rFonts w:ascii="TimesNewRomanPSMT" w:hAnsi="TimesNewRomanPSMT" w:cs="TimesNewRomanPSMT"/>
          <w:sz w:val="24"/>
          <w:szCs w:val="24"/>
        </w:rPr>
        <w:t xml:space="preserve"> compare ideas</w:t>
      </w:r>
      <w:r>
        <w:rPr>
          <w:rFonts w:ascii="TimesNewRomanPSMT" w:hAnsi="TimesNewRomanPSMT" w:cs="TimesNewRomanPSMT"/>
          <w:sz w:val="24"/>
          <w:szCs w:val="24"/>
        </w:rPr>
        <w:t xml:space="preserve"> with these questions.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Take turns writing answers so that each person receives the 10-point credit.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S’il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plaît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create neat and complete sentences for complete credit.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How would you describe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The Red Balloon </w:t>
      </w:r>
      <w:r>
        <w:rPr>
          <w:rFonts w:ascii="TimesNewRomanPSMT" w:hAnsi="TimesNewRomanPSMT" w:cs="TimesNewRomanPSMT"/>
          <w:sz w:val="24"/>
          <w:szCs w:val="24"/>
        </w:rPr>
        <w:t>to a friend</w:t>
      </w:r>
      <w:r>
        <w:rPr>
          <w:rFonts w:ascii="TimesNewRomanPSMT" w:hAnsi="TimesNewRomanPSMT" w:cs="TimesNewRomanPSMT"/>
          <w:sz w:val="24"/>
          <w:szCs w:val="24"/>
        </w:rPr>
        <w:t xml:space="preserve"> using one or two sentences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r w:rsidRPr="008A6CD3">
        <w:rPr>
          <w:rFonts w:ascii="TimesNewRomanPSMT" w:hAnsi="TimesNewRomanPSMT" w:cs="TimesNewRomanPSMT"/>
          <w:i/>
          <w:sz w:val="24"/>
          <w:szCs w:val="24"/>
        </w:rPr>
        <w:t>The Red Balloon</w:t>
      </w:r>
      <w:r>
        <w:rPr>
          <w:rFonts w:ascii="TimesNewRomanPSMT" w:hAnsi="TimesNewRomanPSMT" w:cs="TimesNewRomanPSMT"/>
          <w:sz w:val="24"/>
          <w:szCs w:val="24"/>
        </w:rPr>
        <w:t>” is about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did you like best about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The Red Balloon </w:t>
      </w:r>
      <w:r>
        <w:rPr>
          <w:rFonts w:ascii="TimesNewRomanPSMT" w:hAnsi="TimesNewRomanPSMT" w:cs="TimesNewRomanPSMT"/>
          <w:sz w:val="24"/>
          <w:szCs w:val="24"/>
        </w:rPr>
        <w:t xml:space="preserve">and why?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Was 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what you had expected?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Who were your favorite characters and why? Would you consider the red balloon a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character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Have you ever found friendship or affection in a “thing”?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Describe what happens at the end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Red Balloon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were some of the ways you used your own imagination in understanding the story?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Do you think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The Red Balloon </w:t>
      </w:r>
      <w:r>
        <w:rPr>
          <w:rFonts w:ascii="TimesNewRomanPSMT" w:hAnsi="TimesNewRomanPSMT" w:cs="TimesNewRomanPSMT"/>
          <w:sz w:val="24"/>
          <w:szCs w:val="24"/>
        </w:rPr>
        <w:t>would appeal to an adult member of your family? Why or</w:t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B6CE4E7" wp14:editId="3B963222">
            <wp:simplePos x="0" y="0"/>
            <wp:positionH relativeFrom="column">
              <wp:posOffset>4182300</wp:posOffset>
            </wp:positionH>
            <wp:positionV relativeFrom="paragraph">
              <wp:posOffset>4442138</wp:posOffset>
            </wp:positionV>
            <wp:extent cx="1751330" cy="1296035"/>
            <wp:effectExtent l="0" t="0" r="1270" b="0"/>
            <wp:wrapNone/>
            <wp:docPr id="2" name="Picture 2" descr="http://1.bp.blogspot.com/_tRRSWeXGJzY/TMeOLRzK6PI/AAAAAAAAAvY/A7xlY8wiDyU/s400/the+red+balloon+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tRRSWeXGJzY/TMeOLRzK6PI/AAAAAAAAAvY/A7xlY8wiDyU/s400/the+red+balloon+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why not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6E9E" w:rsidRDefault="008A6CD3" w:rsidP="008A6CD3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8.  How does </w:t>
      </w:r>
      <w:r w:rsidRPr="008A6CD3">
        <w:rPr>
          <w:rFonts w:ascii="TimesNewRomanPSMT" w:hAnsi="TimesNewRomanPSMT" w:cs="TimesNewRomanPSMT"/>
          <w:i/>
          <w:sz w:val="24"/>
          <w:szCs w:val="24"/>
        </w:rPr>
        <w:t>The Red Balloon</w:t>
      </w:r>
      <w:r>
        <w:rPr>
          <w:rFonts w:ascii="TimesNewRomanPSMT" w:hAnsi="TimesNewRomanPSMT" w:cs="TimesNewRomanPSMT"/>
          <w:sz w:val="24"/>
          <w:szCs w:val="24"/>
        </w:rPr>
        <w:t xml:space="preserve"> connect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Timberlane’s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Pillars of Character or Challenge Day</w:t>
      </w:r>
      <w:r>
        <w:rPr>
          <w:rFonts w:ascii="TimesNewRomanPSMT" w:hAnsi="TimesNewRomanPSMT" w:cs="TimesNewRomanPSMT"/>
          <w:sz w:val="24"/>
          <w:szCs w:val="24"/>
        </w:rPr>
        <w:t>?</w:t>
      </w:r>
      <w:r w:rsidRPr="008A6CD3">
        <w:t xml:space="preserve"> </w:t>
      </w:r>
    </w:p>
    <w:p w:rsidR="008A6CD3" w:rsidRDefault="008A6CD3" w:rsidP="008A6CD3">
      <w:pPr>
        <w:autoSpaceDE w:val="0"/>
        <w:autoSpaceDN w:val="0"/>
        <w:adjustRightInd w:val="0"/>
        <w:spacing w:after="0" w:line="240" w:lineRule="auto"/>
      </w:pPr>
    </w:p>
    <w:sectPr w:rsidR="008A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3"/>
    <w:rsid w:val="001A39D3"/>
    <w:rsid w:val="00543748"/>
    <w:rsid w:val="008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he+red+balloon&amp;source=images&amp;cd=&amp;cad=rja&amp;docid=QrXw95dhcKtUiM&amp;tbnid=gKAOs63nhS6n2M:&amp;ved=0CAUQjRw&amp;url=http%3A%2F%2Fenterthemovies.blogspot.com%2F2010%2F10%2Fred-balloon.html&amp;ei=cUwKUZrEL66x0QGHy4H4BA&amp;bvm=bv.41642243,d.dmQ&amp;psig=AFQjCNE4ncT_SiwhQemYBVm5IUVszwTYtA&amp;ust=13597157818766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The+red+balloon&amp;source=images&amp;cd=&amp;cad=rja&amp;docid=UlwjOfsUG3qQCM&amp;tbnid=c-VCpjiZlLKcaM:&amp;ved=0CAUQjRw&amp;url=http%3A%2F%2Fen.wikipedia.org%2Fwiki%2FThe_Red_Balloon&amp;ei=UkwKUfWxBcHV0gHu1YH4Dg&amp;bvm=bv.41642243,d.dmQ&amp;psig=AFQjCNE4ncT_SiwhQemYBVm5IUVszwTYtA&amp;ust=13597157818766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Schott</dc:creator>
  <cp:lastModifiedBy>Ron Schott</cp:lastModifiedBy>
  <cp:revision>1</cp:revision>
  <dcterms:created xsi:type="dcterms:W3CDTF">2013-01-31T10:49:00Z</dcterms:created>
  <dcterms:modified xsi:type="dcterms:W3CDTF">2013-01-31T11:00:00Z</dcterms:modified>
</cp:coreProperties>
</file>