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8EE38" w14:textId="77777777" w:rsidR="007D746F" w:rsidRPr="000E2F56" w:rsidRDefault="001E2BD3">
      <w:pPr>
        <w:rPr>
          <w:rFonts w:ascii="Tahoma" w:hAnsi="Tahoma" w:cs="Tahoma"/>
        </w:rPr>
      </w:pPr>
      <w:r w:rsidRPr="000E2F56">
        <w:rPr>
          <w:rFonts w:ascii="Tahoma" w:hAnsi="Tahoma" w:cs="Tahoma"/>
        </w:rPr>
        <w:t>Chapter 4 Study Guide</w:t>
      </w:r>
      <w:r w:rsidR="008A4938">
        <w:rPr>
          <w:rFonts w:ascii="Tahoma" w:hAnsi="Tahoma" w:cs="Tahoma"/>
        </w:rPr>
        <w:t xml:space="preserve"> for 100</w:t>
      </w:r>
      <w:r w:rsidR="000130C8">
        <w:rPr>
          <w:rFonts w:ascii="Tahoma" w:hAnsi="Tahoma" w:cs="Tahoma"/>
        </w:rPr>
        <w:t xml:space="preserve"> point test on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520"/>
        <w:gridCol w:w="6025"/>
      </w:tblGrid>
      <w:tr w:rsidR="005179F1" w14:paraId="1742A434" w14:textId="77777777" w:rsidTr="00C40D57">
        <w:trPr>
          <w:trHeight w:val="432"/>
        </w:trPr>
        <w:tc>
          <w:tcPr>
            <w:tcW w:w="805" w:type="dxa"/>
          </w:tcPr>
          <w:p w14:paraId="6892F0E0" w14:textId="296B8164" w:rsidR="005179F1" w:rsidRDefault="005179F1" w:rsidP="000E2F5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√</w:t>
            </w:r>
          </w:p>
        </w:tc>
        <w:tc>
          <w:tcPr>
            <w:tcW w:w="2520" w:type="dxa"/>
          </w:tcPr>
          <w:p w14:paraId="682FBD61" w14:textId="39090461" w:rsidR="005179F1" w:rsidRDefault="005179F1" w:rsidP="000E2F5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to know for this section</w:t>
            </w:r>
          </w:p>
        </w:tc>
        <w:tc>
          <w:tcPr>
            <w:tcW w:w="6025" w:type="dxa"/>
          </w:tcPr>
          <w:p w14:paraId="0A8123AF" w14:textId="52F2CA72" w:rsidR="005179F1" w:rsidRDefault="004B50F3" w:rsidP="000E2F5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</w:t>
            </w:r>
          </w:p>
        </w:tc>
      </w:tr>
      <w:tr w:rsidR="005179F1" w14:paraId="3B2206EC" w14:textId="77777777" w:rsidTr="00C40D57">
        <w:trPr>
          <w:trHeight w:val="432"/>
        </w:trPr>
        <w:tc>
          <w:tcPr>
            <w:tcW w:w="805" w:type="dxa"/>
          </w:tcPr>
          <w:p w14:paraId="72A21822" w14:textId="77777777" w:rsidR="005179F1" w:rsidRDefault="005179F1" w:rsidP="000E2F56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4F84C7DD" w14:textId="776DD7AB" w:rsidR="005179F1" w:rsidRDefault="004B50F3" w:rsidP="000E2F5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complete, accurate paquet</w:t>
            </w:r>
          </w:p>
        </w:tc>
        <w:tc>
          <w:tcPr>
            <w:tcW w:w="6025" w:type="dxa"/>
          </w:tcPr>
          <w:p w14:paraId="33F43856" w14:textId="1783F55D" w:rsidR="005179F1" w:rsidRDefault="004B50F3" w:rsidP="000E2F56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Homework check – posting answers from different paquet sections</w:t>
            </w:r>
            <w:r w:rsidR="00C40D57">
              <w:rPr>
                <w:rFonts w:ascii="Tahoma" w:hAnsi="Tahoma" w:cs="Tahoma"/>
              </w:rPr>
              <w:t xml:space="preserve"> (6 points)</w:t>
            </w:r>
          </w:p>
        </w:tc>
      </w:tr>
      <w:tr w:rsidR="004B50F3" w14:paraId="5E03F71A" w14:textId="77777777" w:rsidTr="00C40D57">
        <w:trPr>
          <w:trHeight w:val="432"/>
        </w:trPr>
        <w:tc>
          <w:tcPr>
            <w:tcW w:w="805" w:type="dxa"/>
          </w:tcPr>
          <w:p w14:paraId="237050BF" w14:textId="77777777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26D66E07" w14:textId="3306F2DE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subjects and supplies</w:t>
            </w:r>
          </w:p>
        </w:tc>
        <w:tc>
          <w:tcPr>
            <w:tcW w:w="6025" w:type="dxa"/>
          </w:tcPr>
          <w:p w14:paraId="0B47D6B1" w14:textId="27621C79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Listening - M</w:t>
            </w:r>
            <w:r w:rsidRPr="000E2F56">
              <w:rPr>
                <w:rFonts w:ascii="Tahoma" w:hAnsi="Tahoma" w:cs="Tahoma"/>
              </w:rPr>
              <w:t xml:space="preserve">atch school supplies to </w:t>
            </w:r>
            <w:r>
              <w:rPr>
                <w:rFonts w:ascii="Tahoma" w:hAnsi="Tahoma" w:cs="Tahoma"/>
              </w:rPr>
              <w:t xml:space="preserve">4 </w:t>
            </w:r>
            <w:r w:rsidRPr="000E2F56">
              <w:rPr>
                <w:rFonts w:ascii="Tahoma" w:hAnsi="Tahoma" w:cs="Tahoma"/>
              </w:rPr>
              <w:t>mini-conversations.</w:t>
            </w:r>
            <w:r w:rsidR="00E115A5">
              <w:rPr>
                <w:rFonts w:ascii="Tahoma" w:hAnsi="Tahoma" w:cs="Tahoma"/>
              </w:rPr>
              <w:t xml:space="preserve"> (8</w:t>
            </w:r>
            <w:r>
              <w:rPr>
                <w:rFonts w:ascii="Tahoma" w:hAnsi="Tahoma" w:cs="Tahoma"/>
              </w:rPr>
              <w:t xml:space="preserve"> points)</w:t>
            </w:r>
          </w:p>
        </w:tc>
      </w:tr>
      <w:tr w:rsidR="004B50F3" w14:paraId="42FB16EB" w14:textId="77777777" w:rsidTr="00C40D57">
        <w:trPr>
          <w:trHeight w:val="432"/>
        </w:trPr>
        <w:tc>
          <w:tcPr>
            <w:tcW w:w="805" w:type="dxa"/>
          </w:tcPr>
          <w:p w14:paraId="592B8021" w14:textId="77777777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74DF4A1A" w14:textId="10CEC7F7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expressions for asking and buying supplies</w:t>
            </w:r>
          </w:p>
        </w:tc>
        <w:tc>
          <w:tcPr>
            <w:tcW w:w="6025" w:type="dxa"/>
          </w:tcPr>
          <w:p w14:paraId="352AB8AA" w14:textId="0648CF16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Listening - Multiple choices to summarize 4 mini-conversations about buying supplies.</w:t>
            </w:r>
            <w:r w:rsidR="00E115A5">
              <w:rPr>
                <w:rFonts w:ascii="Tahoma" w:hAnsi="Tahoma" w:cs="Tahoma"/>
              </w:rPr>
              <w:t xml:space="preserve"> (8</w:t>
            </w:r>
            <w:r>
              <w:rPr>
                <w:rFonts w:ascii="Tahoma" w:hAnsi="Tahoma" w:cs="Tahoma"/>
              </w:rPr>
              <w:t xml:space="preserve"> points)</w:t>
            </w:r>
          </w:p>
        </w:tc>
      </w:tr>
      <w:tr w:rsidR="004B50F3" w14:paraId="502543C4" w14:textId="77777777" w:rsidTr="00C40D57">
        <w:trPr>
          <w:trHeight w:val="432"/>
        </w:trPr>
        <w:tc>
          <w:tcPr>
            <w:tcW w:w="805" w:type="dxa"/>
          </w:tcPr>
          <w:p w14:paraId="35AB01F3" w14:textId="77777777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7C76932D" w14:textId="35705070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days, time, subjects</w:t>
            </w:r>
          </w:p>
        </w:tc>
        <w:tc>
          <w:tcPr>
            <w:tcW w:w="6025" w:type="dxa"/>
          </w:tcPr>
          <w:p w14:paraId="6BF9259F" w14:textId="0A8D7328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– Interpret a school schedule like that on and in your paquet</w:t>
            </w:r>
            <w:r w:rsidR="00E115A5">
              <w:rPr>
                <w:rFonts w:ascii="Tahoma" w:hAnsi="Tahoma" w:cs="Tahoma"/>
              </w:rPr>
              <w:t xml:space="preserve"> (8</w:t>
            </w:r>
            <w:r>
              <w:rPr>
                <w:rFonts w:ascii="Tahoma" w:hAnsi="Tahoma" w:cs="Tahoma"/>
              </w:rPr>
              <w:t xml:space="preserve"> points)</w:t>
            </w:r>
          </w:p>
        </w:tc>
      </w:tr>
      <w:tr w:rsidR="004B50F3" w14:paraId="691FD7A6" w14:textId="77777777" w:rsidTr="00C40D57">
        <w:trPr>
          <w:trHeight w:val="432"/>
        </w:trPr>
        <w:tc>
          <w:tcPr>
            <w:tcW w:w="805" w:type="dxa"/>
            <w:tcBorders>
              <w:bottom w:val="single" w:sz="4" w:space="0" w:color="auto"/>
            </w:tcBorders>
          </w:tcPr>
          <w:p w14:paraId="40A58B8C" w14:textId="77777777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E74F6E" w14:textId="6B637462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giving opinions, subjects and supplies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29DEF313" w14:textId="4CB3DA56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– A student describes their school day. Answer questions about their day.</w:t>
            </w:r>
            <w:r>
              <w:rPr>
                <w:rFonts w:ascii="Tahoma" w:hAnsi="Tahoma" w:cs="Tahoma"/>
              </w:rPr>
              <w:t xml:space="preserve"> </w:t>
            </w:r>
            <w:r w:rsidR="00E115A5">
              <w:rPr>
                <w:rFonts w:ascii="Tahoma" w:hAnsi="Tahoma" w:cs="Tahoma"/>
              </w:rPr>
              <w:t>(8</w:t>
            </w:r>
            <w:r>
              <w:rPr>
                <w:rFonts w:ascii="Tahoma" w:hAnsi="Tahoma" w:cs="Tahoma"/>
              </w:rPr>
              <w:t xml:space="preserve"> points)</w:t>
            </w:r>
          </w:p>
        </w:tc>
      </w:tr>
      <w:tr w:rsidR="004B50F3" w14:paraId="6FCBDBEB" w14:textId="77777777" w:rsidTr="00C40D57">
        <w:trPr>
          <w:trHeight w:val="432"/>
        </w:trPr>
        <w:tc>
          <w:tcPr>
            <w:tcW w:w="805" w:type="dxa"/>
            <w:tcBorders>
              <w:bottom w:val="single" w:sz="24" w:space="0" w:color="auto"/>
            </w:tcBorders>
          </w:tcPr>
          <w:p w14:paraId="05A0DA8B" w14:textId="77777777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14:paraId="06ECB4CE" w14:textId="60A6126B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French schedule, l’heure officielle, courses, lunch, BACC</w:t>
            </w:r>
          </w:p>
        </w:tc>
        <w:tc>
          <w:tcPr>
            <w:tcW w:w="6025" w:type="dxa"/>
            <w:tcBorders>
              <w:bottom w:val="single" w:sz="24" w:space="0" w:color="auto"/>
            </w:tcBorders>
          </w:tcPr>
          <w:p w14:paraId="41E1000D" w14:textId="210B17FB" w:rsidR="004B50F3" w:rsidRDefault="004B50F3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Culture – answer questions to compare the French vs US education system</w:t>
            </w:r>
            <w:r w:rsidR="00C40D57">
              <w:rPr>
                <w:rFonts w:ascii="Tahoma" w:hAnsi="Tahoma" w:cs="Tahoma"/>
              </w:rPr>
              <w:t xml:space="preserve"> (5 points)</w:t>
            </w:r>
          </w:p>
        </w:tc>
      </w:tr>
      <w:tr w:rsidR="00E115A5" w14:paraId="3C260F94" w14:textId="77777777" w:rsidTr="00C40D57">
        <w:trPr>
          <w:trHeight w:val="432"/>
        </w:trPr>
        <w:tc>
          <w:tcPr>
            <w:tcW w:w="805" w:type="dxa"/>
            <w:tcBorders>
              <w:top w:val="single" w:sz="24" w:space="0" w:color="auto"/>
            </w:tcBorders>
          </w:tcPr>
          <w:p w14:paraId="4E297783" w14:textId="77777777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</w:tcPr>
          <w:p w14:paraId="27DAA87E" w14:textId="764D217F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subjects and supplies</w:t>
            </w:r>
          </w:p>
        </w:tc>
        <w:tc>
          <w:tcPr>
            <w:tcW w:w="6025" w:type="dxa"/>
            <w:tcBorders>
              <w:top w:val="single" w:sz="24" w:space="0" w:color="auto"/>
            </w:tcBorders>
          </w:tcPr>
          <w:p w14:paraId="0A7EC3B1" w14:textId="029B145F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Vocabulary – Match supplies to subjects (5 points)</w:t>
            </w:r>
          </w:p>
        </w:tc>
      </w:tr>
      <w:tr w:rsidR="00E115A5" w14:paraId="19C227F7" w14:textId="77777777" w:rsidTr="00C40D57">
        <w:trPr>
          <w:trHeight w:val="432"/>
        </w:trPr>
        <w:tc>
          <w:tcPr>
            <w:tcW w:w="805" w:type="dxa"/>
          </w:tcPr>
          <w:p w14:paraId="467A9C42" w14:textId="77777777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68C972BB" w14:textId="6C3AE71E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 expressions</w:t>
            </w:r>
          </w:p>
        </w:tc>
        <w:tc>
          <w:tcPr>
            <w:tcW w:w="6025" w:type="dxa"/>
          </w:tcPr>
          <w:p w14:paraId="6D327A9F" w14:textId="7AB7F3DE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 – 5 times to s</w:t>
            </w:r>
            <w:r w:rsidR="00C40D57">
              <w:rPr>
                <w:rFonts w:ascii="Tahoma" w:hAnsi="Tahoma" w:cs="Tahoma"/>
              </w:rPr>
              <w:t>tate; 4 conversational/1 l’heure officielle</w:t>
            </w:r>
          </w:p>
          <w:p w14:paraId="13435936" w14:textId="4955EAFF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(10 points)</w:t>
            </w:r>
          </w:p>
        </w:tc>
      </w:tr>
      <w:tr w:rsidR="00E115A5" w14:paraId="0C32244E" w14:textId="77777777" w:rsidTr="00C40D57">
        <w:trPr>
          <w:trHeight w:val="432"/>
        </w:trPr>
        <w:tc>
          <w:tcPr>
            <w:tcW w:w="805" w:type="dxa"/>
          </w:tcPr>
          <w:p w14:paraId="49B28009" w14:textId="77777777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5FE6BC66" w14:textId="7719F337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expressions: time, need, supplies, giving opinions, stating names</w:t>
            </w:r>
          </w:p>
        </w:tc>
        <w:tc>
          <w:tcPr>
            <w:tcW w:w="6025" w:type="dxa"/>
          </w:tcPr>
          <w:p w14:paraId="31D67ACF" w14:textId="2B32BBBA" w:rsidR="00E115A5" w:rsidRDefault="00E115A5" w:rsidP="00E115A5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Writing – Answer 6 questions about a class: time, </w:t>
            </w:r>
            <w:r w:rsidR="00C40D57">
              <w:rPr>
                <w:rFonts w:ascii="Tahoma" w:hAnsi="Tahoma" w:cs="Tahoma"/>
              </w:rPr>
              <w:t xml:space="preserve">supply </w:t>
            </w:r>
            <w:r>
              <w:rPr>
                <w:rFonts w:ascii="Tahoma" w:hAnsi="Tahoma" w:cs="Tahoma"/>
              </w:rPr>
              <w:t>need</w:t>
            </w:r>
            <w:r w:rsidR="00C40D57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, opinion of class, teacher name, opinion of teacher (12 points)</w:t>
            </w:r>
          </w:p>
        </w:tc>
      </w:tr>
      <w:tr w:rsidR="00E115A5" w14:paraId="00F7FF53" w14:textId="77777777" w:rsidTr="00C40D57">
        <w:trPr>
          <w:trHeight w:val="432"/>
        </w:trPr>
        <w:tc>
          <w:tcPr>
            <w:tcW w:w="805" w:type="dxa"/>
          </w:tcPr>
          <w:p w14:paraId="767D3900" w14:textId="77777777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3D00AF35" w14:textId="7D32F346" w:rsidR="00E115A5" w:rsidRDefault="00C40D57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adjectives as nouns</w:t>
            </w:r>
          </w:p>
        </w:tc>
        <w:tc>
          <w:tcPr>
            <w:tcW w:w="6025" w:type="dxa"/>
          </w:tcPr>
          <w:p w14:paraId="5E4E67FB" w14:textId="481CAE66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Writing – Create 5 statemen</w:t>
            </w:r>
            <w:r w:rsidR="00C40D57">
              <w:rPr>
                <w:rFonts w:ascii="Tahoma" w:hAnsi="Tahoma" w:cs="Tahoma"/>
              </w:rPr>
              <w:t>ts using adjectives as nouns (5</w:t>
            </w:r>
            <w:r>
              <w:rPr>
                <w:rFonts w:ascii="Tahoma" w:hAnsi="Tahoma" w:cs="Tahoma"/>
              </w:rPr>
              <w:t xml:space="preserve"> points)</w:t>
            </w:r>
          </w:p>
        </w:tc>
      </w:tr>
      <w:tr w:rsidR="00E115A5" w14:paraId="5D34D10C" w14:textId="77777777" w:rsidTr="00C40D57">
        <w:trPr>
          <w:trHeight w:val="432"/>
        </w:trPr>
        <w:tc>
          <w:tcPr>
            <w:tcW w:w="805" w:type="dxa"/>
          </w:tcPr>
          <w:p w14:paraId="590068CF" w14:textId="77777777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7FC1C455" w14:textId="2C012347" w:rsidR="00C40D57" w:rsidRDefault="00C40D57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verb conjugations</w:t>
            </w:r>
          </w:p>
        </w:tc>
        <w:tc>
          <w:tcPr>
            <w:tcW w:w="6025" w:type="dxa"/>
          </w:tcPr>
          <w:p w14:paraId="4795E9BD" w14:textId="5D9C1EC9" w:rsidR="00E115A5" w:rsidRDefault="00E115A5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Verbs – Conjugate RE, GER, CER, and Accent changers into sentences (10 points)</w:t>
            </w:r>
          </w:p>
        </w:tc>
      </w:tr>
      <w:tr w:rsidR="00C40D57" w14:paraId="4E7BB447" w14:textId="77777777" w:rsidTr="00C40D57">
        <w:trPr>
          <w:trHeight w:val="432"/>
        </w:trPr>
        <w:tc>
          <w:tcPr>
            <w:tcW w:w="805" w:type="dxa"/>
          </w:tcPr>
          <w:p w14:paraId="7F473858" w14:textId="77777777" w:rsidR="00C40D57" w:rsidRDefault="00C40D57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6A49967B" w14:textId="5357D2C4" w:rsidR="00C40D57" w:rsidRDefault="00C40D57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numbers notes</w:t>
            </w:r>
          </w:p>
        </w:tc>
        <w:tc>
          <w:tcPr>
            <w:tcW w:w="6025" w:type="dxa"/>
          </w:tcPr>
          <w:p w14:paraId="241ED91B" w14:textId="279CC2B3" w:rsidR="00C40D57" w:rsidRDefault="00C40D57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Numbers – Give 5 different numbers (5 points)</w:t>
            </w:r>
          </w:p>
        </w:tc>
      </w:tr>
      <w:tr w:rsidR="00C40D57" w14:paraId="2A3E7BC9" w14:textId="77777777" w:rsidTr="00C40D57">
        <w:trPr>
          <w:trHeight w:val="432"/>
        </w:trPr>
        <w:tc>
          <w:tcPr>
            <w:tcW w:w="805" w:type="dxa"/>
          </w:tcPr>
          <w:p w14:paraId="1571669F" w14:textId="77777777" w:rsidR="00C40D57" w:rsidRDefault="00C40D57" w:rsidP="004B50F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14:paraId="3A7A95EA" w14:textId="605E41AA" w:rsidR="00C40D57" w:rsidRDefault="00C40D57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expressions</w:t>
            </w:r>
          </w:p>
        </w:tc>
        <w:tc>
          <w:tcPr>
            <w:tcW w:w="6025" w:type="dxa"/>
          </w:tcPr>
          <w:p w14:paraId="0BD5F5AC" w14:textId="13A74FC7" w:rsidR="00C40D57" w:rsidRDefault="00C40D57" w:rsidP="004B50F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Speaking – 2 questions (10)</w:t>
            </w:r>
          </w:p>
        </w:tc>
      </w:tr>
    </w:tbl>
    <w:p w14:paraId="7261E232" w14:textId="5E1D78FF" w:rsidR="000E2F56" w:rsidRDefault="000E2F56" w:rsidP="000E2F56">
      <w:pPr>
        <w:pStyle w:val="NoSpacing"/>
        <w:rPr>
          <w:rFonts w:ascii="Tahoma" w:hAnsi="Tahoma" w:cs="Tahoma"/>
        </w:rPr>
      </w:pPr>
    </w:p>
    <w:p w14:paraId="4C679F12" w14:textId="2AA759CC" w:rsidR="00D77BB9" w:rsidRDefault="00D77BB9" w:rsidP="000E2F56">
      <w:pPr>
        <w:pStyle w:val="NoSpacing"/>
        <w:rPr>
          <w:rFonts w:ascii="Tahoma" w:hAnsi="Tahoma" w:cs="Tahoma"/>
        </w:rPr>
      </w:pPr>
    </w:p>
    <w:p w14:paraId="712CAD77" w14:textId="77777777" w:rsidR="00A02FAF" w:rsidRDefault="00A02FAF" w:rsidP="000E2F56">
      <w:pPr>
        <w:pStyle w:val="NoSpacing"/>
        <w:rPr>
          <w:rFonts w:ascii="Tahoma" w:hAnsi="Tahoma" w:cs="Tahoma"/>
        </w:rPr>
      </w:pPr>
    </w:p>
    <w:p w14:paraId="3E4E4ACF" w14:textId="77777777" w:rsidR="00D77BB9" w:rsidRPr="00425E91" w:rsidRDefault="00D77BB9" w:rsidP="000E2F56">
      <w:pPr>
        <w:pStyle w:val="NoSpacing"/>
        <w:rPr>
          <w:rFonts w:ascii="Tahoma" w:hAnsi="Tahoma" w:cs="Tahoma"/>
          <w:b/>
          <w:lang w:val="fr-FR"/>
        </w:rPr>
      </w:pPr>
      <w:r w:rsidRPr="00425E91">
        <w:rPr>
          <w:rFonts w:ascii="Tahoma" w:hAnsi="Tahoma" w:cs="Tahoma"/>
          <w:b/>
          <w:lang w:val="fr-FR"/>
        </w:rPr>
        <w:t xml:space="preserve">Possible Study </w:t>
      </w:r>
      <w:proofErr w:type="spellStart"/>
      <w:proofErr w:type="gramStart"/>
      <w:r w:rsidRPr="00425E91">
        <w:rPr>
          <w:rFonts w:ascii="Tahoma" w:hAnsi="Tahoma" w:cs="Tahoma"/>
          <w:b/>
          <w:lang w:val="fr-FR"/>
        </w:rPr>
        <w:t>Resources</w:t>
      </w:r>
      <w:proofErr w:type="spellEnd"/>
      <w:r w:rsidRPr="00425E91">
        <w:rPr>
          <w:rFonts w:ascii="Tahoma" w:hAnsi="Tahoma" w:cs="Tahoma"/>
          <w:b/>
          <w:lang w:val="fr-FR"/>
        </w:rPr>
        <w:t>:</w:t>
      </w:r>
      <w:proofErr w:type="gramEnd"/>
    </w:p>
    <w:p w14:paraId="5C98B5CC" w14:textId="77777777" w:rsidR="00D77BB9" w:rsidRPr="00425E91" w:rsidRDefault="00D77BB9" w:rsidP="000E2F56">
      <w:pPr>
        <w:pStyle w:val="NoSpacing"/>
        <w:rPr>
          <w:rFonts w:ascii="Tahoma" w:hAnsi="Tahoma" w:cs="Tahoma"/>
          <w:lang w:val="fr-FR"/>
        </w:rPr>
      </w:pPr>
      <w:r w:rsidRPr="00425E91">
        <w:rPr>
          <w:rFonts w:ascii="Tahoma" w:hAnsi="Tahoma" w:cs="Tahoma"/>
          <w:lang w:val="fr-FR"/>
        </w:rPr>
        <w:t>Your Notes</w:t>
      </w:r>
    </w:p>
    <w:p w14:paraId="698341B4" w14:textId="77777777" w:rsidR="00D77BB9" w:rsidRPr="00425E91" w:rsidRDefault="00D77BB9" w:rsidP="000E2F56">
      <w:pPr>
        <w:pStyle w:val="NoSpacing"/>
        <w:rPr>
          <w:rFonts w:ascii="Tahoma" w:hAnsi="Tahoma" w:cs="Tahoma"/>
          <w:lang w:val="fr-FR"/>
        </w:rPr>
      </w:pPr>
      <w:r w:rsidRPr="00425E91">
        <w:rPr>
          <w:rFonts w:ascii="Tahoma" w:hAnsi="Tahoma" w:cs="Tahoma"/>
          <w:b/>
          <w:lang w:val="fr-FR"/>
        </w:rPr>
        <w:t>Bien dit</w:t>
      </w:r>
      <w:r w:rsidRPr="00425E91">
        <w:rPr>
          <w:rFonts w:ascii="Tahoma" w:hAnsi="Tahoma" w:cs="Tahoma"/>
          <w:lang w:val="fr-FR"/>
        </w:rPr>
        <w:t xml:space="preserve"> </w:t>
      </w:r>
      <w:proofErr w:type="spellStart"/>
      <w:r w:rsidRPr="00425E91">
        <w:rPr>
          <w:rFonts w:ascii="Tahoma" w:hAnsi="Tahoma" w:cs="Tahoma"/>
          <w:lang w:val="fr-FR"/>
        </w:rPr>
        <w:t>textbook</w:t>
      </w:r>
      <w:proofErr w:type="spellEnd"/>
    </w:p>
    <w:p w14:paraId="6B7C7420" w14:textId="77777777" w:rsidR="00D77BB9" w:rsidRPr="00425E91" w:rsidRDefault="00D77BB9" w:rsidP="000E2F56">
      <w:pPr>
        <w:pStyle w:val="NoSpacing"/>
        <w:rPr>
          <w:rFonts w:ascii="Tahoma" w:hAnsi="Tahoma" w:cs="Tahoma"/>
          <w:lang w:val="fr-FR"/>
        </w:rPr>
      </w:pPr>
      <w:r w:rsidRPr="00425E91">
        <w:rPr>
          <w:rFonts w:ascii="Tahoma" w:hAnsi="Tahoma" w:cs="Tahoma"/>
          <w:lang w:val="fr-FR"/>
        </w:rPr>
        <w:t>Quizlets</w:t>
      </w:r>
    </w:p>
    <w:p w14:paraId="207FD262" w14:textId="77777777" w:rsidR="00D77BB9" w:rsidRPr="00425E91" w:rsidRDefault="00D77BB9" w:rsidP="000E2F56">
      <w:pPr>
        <w:pStyle w:val="NoSpacing"/>
        <w:rPr>
          <w:rFonts w:ascii="Tahoma" w:hAnsi="Tahoma" w:cs="Tahoma"/>
          <w:lang w:val="fr-FR"/>
        </w:rPr>
      </w:pPr>
      <w:proofErr w:type="spellStart"/>
      <w:r w:rsidRPr="00425E91">
        <w:rPr>
          <w:rFonts w:ascii="Tahoma" w:hAnsi="Tahoma" w:cs="Tahoma"/>
          <w:lang w:val="fr-FR"/>
        </w:rPr>
        <w:t>Flashcards</w:t>
      </w:r>
      <w:proofErr w:type="spellEnd"/>
    </w:p>
    <w:p w14:paraId="62B6BCA9" w14:textId="682FC92E" w:rsidR="00D77BB9" w:rsidRPr="00425E91" w:rsidRDefault="00C40D57" w:rsidP="000E2F56">
      <w:pPr>
        <w:pStyle w:val="NoSpacing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Paquet</w:t>
      </w:r>
    </w:p>
    <w:p w14:paraId="17708F0A" w14:textId="3A709789" w:rsidR="000E2F56" w:rsidRPr="00425E91" w:rsidRDefault="006313A5" w:rsidP="000E2F56">
      <w:pPr>
        <w:pStyle w:val="NoSpacing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camarade</w:t>
      </w:r>
    </w:p>
    <w:p w14:paraId="542C3ED5" w14:textId="0F3CE8D7" w:rsidR="000E2F56" w:rsidRPr="000E2F56" w:rsidRDefault="006313A5" w:rsidP="000E2F56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Stop by at</w:t>
      </w:r>
      <w:r w:rsidR="00434A6C">
        <w:rPr>
          <w:rFonts w:ascii="Tahoma" w:hAnsi="Tahoma" w:cs="Tahoma"/>
        </w:rPr>
        <w:t xml:space="preserve"> FLEX?</w:t>
      </w:r>
    </w:p>
    <w:p w14:paraId="4073672B" w14:textId="77777777" w:rsidR="000130C8" w:rsidRDefault="000130C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649A4C7" w14:textId="77777777" w:rsidR="001E2BD3" w:rsidRPr="008A4938" w:rsidRDefault="001E2BD3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lastRenderedPageBreak/>
        <w:t xml:space="preserve"> How to tell </w:t>
      </w:r>
      <w:r w:rsidRPr="008A4938">
        <w:rPr>
          <w:rFonts w:ascii="Tahoma" w:hAnsi="Tahoma" w:cs="Tahoma"/>
          <w:b/>
        </w:rPr>
        <w:t>time</w:t>
      </w:r>
      <w:r w:rsidRPr="008A4938">
        <w:rPr>
          <w:rFonts w:ascii="Tahoma" w:hAnsi="Tahoma" w:cs="Tahoma"/>
        </w:rPr>
        <w:t xml:space="preserve"> (page 113) </w:t>
      </w:r>
      <w:r w:rsidRPr="008A4938">
        <w:rPr>
          <w:rFonts w:ascii="Tahoma" w:hAnsi="Tahoma" w:cs="Tahoma"/>
          <w:b/>
        </w:rPr>
        <w:t xml:space="preserve"> ex:  8:38 pm</w:t>
      </w:r>
    </w:p>
    <w:p w14:paraId="72433D0F" w14:textId="77777777" w:rsidR="001E2BD3" w:rsidRPr="008A4938" w:rsidRDefault="001E2BD3" w:rsidP="000130C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r-FR"/>
        </w:rPr>
      </w:pPr>
      <w:r w:rsidRPr="008A4938">
        <w:rPr>
          <w:rFonts w:ascii="Tahoma" w:hAnsi="Tahoma" w:cs="Tahoma"/>
          <w:lang w:val="fr-FR"/>
        </w:rPr>
        <w:t>conversational…Il est neuf heures moins vingt-deux.</w:t>
      </w:r>
    </w:p>
    <w:p w14:paraId="188A4F54" w14:textId="77777777" w:rsidR="001E2BD3" w:rsidRPr="008A4938" w:rsidRDefault="001E2BD3" w:rsidP="000130C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r-FR"/>
        </w:rPr>
      </w:pPr>
      <w:r w:rsidRPr="008A4938">
        <w:rPr>
          <w:rFonts w:ascii="Tahoma" w:hAnsi="Tahoma" w:cs="Tahoma"/>
          <w:lang w:val="fr-FR"/>
        </w:rPr>
        <w:t xml:space="preserve">maybe not obvious…Il est neuf heures moins vingt-deux </w:t>
      </w:r>
      <w:r w:rsidRPr="008A4938">
        <w:rPr>
          <w:rFonts w:ascii="Tahoma" w:hAnsi="Tahoma" w:cs="Tahoma"/>
          <w:b/>
          <w:lang w:val="fr-FR"/>
        </w:rPr>
        <w:t>du soir</w:t>
      </w:r>
      <w:r w:rsidRPr="008A4938">
        <w:rPr>
          <w:rFonts w:ascii="Tahoma" w:hAnsi="Tahoma" w:cs="Tahoma"/>
          <w:lang w:val="fr-FR"/>
        </w:rPr>
        <w:t>.</w:t>
      </w:r>
    </w:p>
    <w:p w14:paraId="0D120C21" w14:textId="77777777" w:rsidR="001E2BD3" w:rsidRPr="008A4938" w:rsidRDefault="001E2BD3" w:rsidP="000130C8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lang w:val="fr-FR"/>
        </w:rPr>
      </w:pPr>
      <w:r w:rsidRPr="008A4938">
        <w:rPr>
          <w:rFonts w:ascii="Tahoma" w:hAnsi="Tahoma" w:cs="Tahoma"/>
          <w:b/>
          <w:lang w:val="fr-FR"/>
        </w:rPr>
        <w:t>l’heure officielle</w:t>
      </w:r>
      <w:r w:rsidRPr="008A4938">
        <w:rPr>
          <w:rFonts w:ascii="Tahoma" w:hAnsi="Tahoma" w:cs="Tahoma"/>
          <w:lang w:val="fr-FR"/>
        </w:rPr>
        <w:t xml:space="preserve"> for schedules…Il est vingt heures trente-huit.</w:t>
      </w:r>
    </w:p>
    <w:p w14:paraId="086813D3" w14:textId="77777777" w:rsidR="001E2BD3" w:rsidRPr="008A4938" w:rsidRDefault="001E2BD3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>What courses do you have? (113)</w:t>
      </w:r>
    </w:p>
    <w:p w14:paraId="1BCD4438" w14:textId="77777777" w:rsidR="001E2BD3" w:rsidRPr="008A4938" w:rsidRDefault="001E2BD3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lang w:val="fr-FR"/>
        </w:rPr>
      </w:pPr>
      <w:r w:rsidRPr="008A4938">
        <w:rPr>
          <w:rFonts w:ascii="Tahoma" w:hAnsi="Tahoma" w:cs="Tahoma"/>
        </w:rPr>
        <w:t>What time or day you have a matière</w:t>
      </w:r>
      <w:bookmarkStart w:id="0" w:name="_GoBack"/>
      <w:bookmarkEnd w:id="0"/>
      <w:r w:rsidRPr="008A4938">
        <w:rPr>
          <w:rFonts w:ascii="Tahoma" w:hAnsi="Tahoma" w:cs="Tahoma"/>
        </w:rPr>
        <w:t xml:space="preserve">? </w:t>
      </w:r>
      <w:r w:rsidRPr="008A4938">
        <w:rPr>
          <w:rFonts w:ascii="Tahoma" w:hAnsi="Tahoma" w:cs="Tahoma"/>
          <w:lang w:val="fr-FR"/>
        </w:rPr>
        <w:t>(113)    À quelle heure…  Quand…  Quel jour…</w:t>
      </w:r>
    </w:p>
    <w:p w14:paraId="2CBEE585" w14:textId="77777777" w:rsidR="001E2BD3" w:rsidRPr="008A4938" w:rsidRDefault="001E2BD3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>To ask and to give an opinion about some matières … (114)</w:t>
      </w:r>
    </w:p>
    <w:p w14:paraId="3277FC9A" w14:textId="77777777" w:rsidR="001E2BD3" w:rsidRPr="008A4938" w:rsidRDefault="001E2BD3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>The difference between…</w:t>
      </w:r>
      <w:r w:rsidRPr="008A4938">
        <w:rPr>
          <w:rFonts w:ascii="Tahoma" w:hAnsi="Tahoma" w:cs="Tahoma"/>
        </w:rPr>
        <w:tab/>
        <w:t xml:space="preserve">Mardi, </w:t>
      </w:r>
      <w:proofErr w:type="spellStart"/>
      <w:r w:rsidRPr="008A4938">
        <w:rPr>
          <w:rFonts w:ascii="Tahoma" w:hAnsi="Tahoma" w:cs="Tahoma"/>
        </w:rPr>
        <w:t>j’ai</w:t>
      </w:r>
      <w:proofErr w:type="spellEnd"/>
      <w:r w:rsidRPr="008A4938">
        <w:rPr>
          <w:rFonts w:ascii="Tahoma" w:hAnsi="Tahoma" w:cs="Tahoma"/>
        </w:rPr>
        <w:t xml:space="preserve"> anglais.</w:t>
      </w:r>
      <w:r w:rsidRPr="008A4938">
        <w:rPr>
          <w:rFonts w:ascii="Tahoma" w:hAnsi="Tahoma" w:cs="Tahoma"/>
        </w:rPr>
        <w:tab/>
        <w:t xml:space="preserve">Le mardi, </w:t>
      </w:r>
      <w:proofErr w:type="spellStart"/>
      <w:r w:rsidRPr="008A4938">
        <w:rPr>
          <w:rFonts w:ascii="Tahoma" w:hAnsi="Tahoma" w:cs="Tahoma"/>
        </w:rPr>
        <w:t>j’ai</w:t>
      </w:r>
      <w:proofErr w:type="spellEnd"/>
      <w:r w:rsidRPr="008A4938">
        <w:rPr>
          <w:rFonts w:ascii="Tahoma" w:hAnsi="Tahoma" w:cs="Tahoma"/>
        </w:rPr>
        <w:t xml:space="preserve"> anglais.</w:t>
      </w:r>
    </w:p>
    <w:p w14:paraId="40227F41" w14:textId="77777777" w:rsidR="001E2BD3" w:rsidRPr="008A4938" w:rsidRDefault="001E2BD3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</w:rPr>
      </w:pPr>
      <w:r w:rsidRPr="008A4938">
        <w:rPr>
          <w:rFonts w:ascii="Tahoma" w:hAnsi="Tahoma" w:cs="Tahoma"/>
          <w:b/>
        </w:rPr>
        <w:t>Verbs</w:t>
      </w:r>
    </w:p>
    <w:p w14:paraId="0678BC41" w14:textId="77777777" w:rsidR="001E2BD3" w:rsidRPr="008A4938" w:rsidRDefault="001E2BD3" w:rsidP="000130C8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>re verbs – how to conjugate (116</w:t>
      </w:r>
      <w:proofErr w:type="gramStart"/>
      <w:r w:rsidRPr="008A4938">
        <w:rPr>
          <w:rFonts w:ascii="Tahoma" w:hAnsi="Tahoma" w:cs="Tahoma"/>
        </w:rPr>
        <w:t>)</w:t>
      </w:r>
      <w:r w:rsidR="000130C8" w:rsidRPr="008A4938">
        <w:rPr>
          <w:rFonts w:ascii="Tahoma" w:hAnsi="Tahoma" w:cs="Tahoma"/>
        </w:rPr>
        <w:t xml:space="preserve">  </w:t>
      </w:r>
      <w:r w:rsidR="000130C8" w:rsidRPr="008A4938">
        <w:rPr>
          <w:rFonts w:ascii="Times New Roman" w:hAnsi="Times New Roman" w:cs="Times New Roman"/>
          <w:b/>
          <w:sz w:val="32"/>
          <w:lang w:eastAsia="ja-JP"/>
        </w:rPr>
        <w:t>♪</w:t>
      </w:r>
      <w:proofErr w:type="gramEnd"/>
      <w:r w:rsidR="000130C8" w:rsidRPr="008A4938">
        <w:rPr>
          <w:rFonts w:ascii="Tahoma" w:hAnsi="Tahoma" w:cs="Tahoma"/>
          <w:b/>
          <w:sz w:val="32"/>
          <w:lang w:eastAsia="ja-JP"/>
        </w:rPr>
        <w:t xml:space="preserve"> Frère Jacques </w:t>
      </w:r>
      <w:r w:rsidR="000130C8" w:rsidRPr="008A4938">
        <w:rPr>
          <w:rFonts w:ascii="Times New Roman" w:hAnsi="Times New Roman" w:cs="Times New Roman"/>
          <w:b/>
          <w:sz w:val="32"/>
          <w:lang w:eastAsia="ja-JP"/>
        </w:rPr>
        <w:t>♪</w:t>
      </w:r>
    </w:p>
    <w:p w14:paraId="60DAC2B5" w14:textId="77777777" w:rsidR="001E2BD3" w:rsidRPr="008A4938" w:rsidRDefault="001E2BD3" w:rsidP="000130C8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proofErr w:type="spellStart"/>
      <w:r w:rsidRPr="008A4938">
        <w:rPr>
          <w:rFonts w:ascii="Tahoma" w:hAnsi="Tahoma" w:cs="Tahoma"/>
        </w:rPr>
        <w:t>ger</w:t>
      </w:r>
      <w:proofErr w:type="spellEnd"/>
      <w:r w:rsidRPr="008A4938">
        <w:rPr>
          <w:rFonts w:ascii="Tahoma" w:hAnsi="Tahoma" w:cs="Tahoma"/>
        </w:rPr>
        <w:t xml:space="preserve"> and </w:t>
      </w:r>
      <w:proofErr w:type="spellStart"/>
      <w:r w:rsidRPr="008A4938">
        <w:rPr>
          <w:rFonts w:ascii="Tahoma" w:hAnsi="Tahoma" w:cs="Tahoma"/>
        </w:rPr>
        <w:t>cer</w:t>
      </w:r>
      <w:proofErr w:type="spellEnd"/>
      <w:r w:rsidRPr="008A4938">
        <w:rPr>
          <w:rFonts w:ascii="Tahoma" w:hAnsi="Tahoma" w:cs="Tahoma"/>
        </w:rPr>
        <w:t xml:space="preserve"> verbs – how the nous form changes (118)</w:t>
      </w:r>
    </w:p>
    <w:p w14:paraId="436C8354" w14:textId="77777777" w:rsidR="008A4938" w:rsidRPr="008A4938" w:rsidRDefault="001E2BD3" w:rsidP="008A4938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8A4938">
        <w:rPr>
          <w:rFonts w:ascii="Tahoma" w:hAnsi="Tahoma" w:cs="Tahoma"/>
        </w:rPr>
        <w:t>verbs with accent changes (128)</w:t>
      </w:r>
      <w:r w:rsidR="000130C8" w:rsidRPr="008A4938">
        <w:rPr>
          <w:rFonts w:ascii="Tahoma" w:hAnsi="Tahoma" w:cs="Tahoma"/>
        </w:rPr>
        <w:t xml:space="preserve"> </w:t>
      </w:r>
      <w:r w:rsidR="000130C8" w:rsidRPr="008A4938">
        <w:rPr>
          <w:rFonts w:ascii="Times New Roman" w:hAnsi="Times New Roman" w:cs="Times New Roman"/>
          <w:b/>
          <w:sz w:val="32"/>
          <w:lang w:eastAsia="ja-JP"/>
        </w:rPr>
        <w:t>♪</w:t>
      </w:r>
      <w:r w:rsidR="000130C8" w:rsidRPr="008A4938">
        <w:rPr>
          <w:rFonts w:ascii="Tahoma" w:hAnsi="Tahoma" w:cs="Tahoma"/>
          <w:b/>
          <w:sz w:val="32"/>
          <w:lang w:eastAsia="ja-JP"/>
        </w:rPr>
        <w:t xml:space="preserve"> </w:t>
      </w:r>
      <w:r w:rsidR="000130C8" w:rsidRPr="008A4938">
        <w:rPr>
          <w:rFonts w:ascii="Tahoma" w:hAnsi="Tahoma" w:cs="Tahoma"/>
          <w:b/>
          <w:sz w:val="32"/>
        </w:rPr>
        <w:t xml:space="preserve">Mexican Hat Dance </w:t>
      </w:r>
      <w:r w:rsidR="000130C8" w:rsidRPr="008A4938">
        <w:rPr>
          <w:rFonts w:ascii="Times New Roman" w:eastAsiaTheme="minorHAnsi" w:hAnsi="Times New Roman" w:cs="Times New Roman"/>
          <w:b/>
          <w:sz w:val="32"/>
          <w:lang w:eastAsia="ja-JP"/>
        </w:rPr>
        <w:t>♪</w:t>
      </w:r>
    </w:p>
    <w:p w14:paraId="3ACB5BB7" w14:textId="77777777" w:rsidR="00F01BFF" w:rsidRPr="00F01BFF" w:rsidRDefault="008A4938" w:rsidP="008A4938">
      <w:pPr>
        <w:pStyle w:val="NoSpacing"/>
        <w:numPr>
          <w:ilvl w:val="0"/>
          <w:numId w:val="3"/>
        </w:numPr>
        <w:rPr>
          <w:rFonts w:ascii="Tahoma" w:hAnsi="Tahoma" w:cs="Tahoma"/>
          <w:sz w:val="20"/>
        </w:rPr>
      </w:pPr>
      <w:r w:rsidRPr="008A4938">
        <w:rPr>
          <w:rFonts w:ascii="Tahoma" w:eastAsiaTheme="minorHAnsi" w:hAnsi="Tahoma" w:cs="Tahoma"/>
          <w:sz w:val="28"/>
          <w:lang w:eastAsia="ja-JP"/>
        </w:rPr>
        <w:t>\</w:t>
      </w:r>
      <w:r w:rsidR="00F01BFF">
        <w:rPr>
          <w:rFonts w:ascii="Tahoma" w:eastAsiaTheme="minorHAnsi" w:hAnsi="Tahoma" w:cs="Tahoma"/>
          <w:sz w:val="28"/>
          <w:lang w:eastAsia="ja-JP"/>
        </w:rPr>
        <w:t xml:space="preserve">\\//\ for </w:t>
      </w:r>
      <w:proofErr w:type="spellStart"/>
      <w:r w:rsidR="00F01BFF">
        <w:rPr>
          <w:rFonts w:ascii="Tahoma" w:eastAsiaTheme="minorHAnsi" w:hAnsi="Tahoma" w:cs="Tahoma"/>
          <w:sz w:val="28"/>
          <w:lang w:eastAsia="ja-JP"/>
        </w:rPr>
        <w:t>é_er</w:t>
      </w:r>
      <w:proofErr w:type="spellEnd"/>
      <w:r w:rsidR="00F01BFF">
        <w:rPr>
          <w:rFonts w:ascii="Tahoma" w:eastAsiaTheme="minorHAnsi" w:hAnsi="Tahoma" w:cs="Tahoma"/>
          <w:sz w:val="28"/>
          <w:lang w:eastAsia="ja-JP"/>
        </w:rPr>
        <w:t xml:space="preserve"> verbs (</w:t>
      </w:r>
      <w:proofErr w:type="spellStart"/>
      <w:r w:rsidR="00F01BFF">
        <w:rPr>
          <w:rFonts w:ascii="Tahoma" w:eastAsiaTheme="minorHAnsi" w:hAnsi="Tahoma" w:cs="Tahoma"/>
          <w:sz w:val="28"/>
          <w:lang w:eastAsia="ja-JP"/>
        </w:rPr>
        <w:t>espérer</w:t>
      </w:r>
      <w:proofErr w:type="spellEnd"/>
      <w:r w:rsidR="00F01BFF">
        <w:rPr>
          <w:rFonts w:ascii="Tahoma" w:eastAsiaTheme="minorHAnsi" w:hAnsi="Tahoma" w:cs="Tahoma"/>
          <w:sz w:val="28"/>
          <w:lang w:eastAsia="ja-JP"/>
        </w:rPr>
        <w:t>)</w:t>
      </w:r>
    </w:p>
    <w:p w14:paraId="34F704BC" w14:textId="748C05E7" w:rsidR="008A4938" w:rsidRPr="008A4938" w:rsidRDefault="004E20C5" w:rsidP="008A4938">
      <w:pPr>
        <w:pStyle w:val="NoSpacing"/>
        <w:numPr>
          <w:ilvl w:val="0"/>
          <w:numId w:val="3"/>
        </w:numPr>
        <w:rPr>
          <w:rFonts w:ascii="Tahoma" w:hAnsi="Tahoma" w:cs="Tahoma"/>
          <w:sz w:val="20"/>
        </w:rPr>
      </w:pPr>
      <w:hyperlink r:id="rId5" w:history="1">
        <w:r w:rsidR="008A4938" w:rsidRPr="008A4938">
          <w:rPr>
            <w:rStyle w:val="Hyperlink"/>
            <w:rFonts w:ascii="Tahoma" w:eastAsiaTheme="minorHAnsi" w:hAnsi="Tahoma" w:cs="Tahoma"/>
            <w:color w:val="auto"/>
            <w:sz w:val="28"/>
            <w:lang w:eastAsia="ja-JP"/>
          </w:rPr>
          <w:t>\\\xx\</w:t>
        </w:r>
      </w:hyperlink>
      <w:r w:rsidR="008A4938" w:rsidRPr="008A4938">
        <w:rPr>
          <w:rFonts w:ascii="Tahoma" w:eastAsiaTheme="minorHAnsi" w:hAnsi="Tahoma" w:cs="Tahoma"/>
          <w:sz w:val="28"/>
          <w:lang w:eastAsia="ja-JP"/>
        </w:rPr>
        <w:t xml:space="preserve"> for </w:t>
      </w:r>
      <w:proofErr w:type="spellStart"/>
      <w:r w:rsidR="008A4938" w:rsidRPr="008A4938">
        <w:rPr>
          <w:rFonts w:ascii="Tahoma" w:eastAsiaTheme="minorHAnsi" w:hAnsi="Tahoma" w:cs="Tahoma"/>
          <w:sz w:val="28"/>
          <w:lang w:eastAsia="ja-JP"/>
        </w:rPr>
        <w:t>e_er</w:t>
      </w:r>
      <w:proofErr w:type="spellEnd"/>
      <w:r w:rsidR="008A4938" w:rsidRPr="008A4938">
        <w:rPr>
          <w:rFonts w:ascii="Tahoma" w:eastAsiaTheme="minorHAnsi" w:hAnsi="Tahoma" w:cs="Tahoma"/>
          <w:sz w:val="28"/>
          <w:lang w:eastAsia="ja-JP"/>
        </w:rPr>
        <w:t xml:space="preserve"> verbs (acheter)</w:t>
      </w:r>
    </w:p>
    <w:p w14:paraId="037D6443" w14:textId="77777777" w:rsidR="008A4938" w:rsidRPr="008A4938" w:rsidRDefault="008A4938" w:rsidP="00F01BFF">
      <w:pPr>
        <w:pStyle w:val="NoSpacing"/>
        <w:ind w:left="1440"/>
        <w:rPr>
          <w:rFonts w:ascii="Tahoma" w:hAnsi="Tahoma" w:cs="Tahoma"/>
          <w:sz w:val="20"/>
        </w:rPr>
      </w:pPr>
    </w:p>
    <w:p w14:paraId="7C7C0825" w14:textId="35827B76" w:rsidR="001E2BD3" w:rsidRDefault="001E2BD3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 xml:space="preserve"> </w:t>
      </w:r>
      <w:r w:rsidRPr="008A4938">
        <w:rPr>
          <w:rFonts w:ascii="Tahoma" w:hAnsi="Tahoma" w:cs="Tahoma"/>
          <w:b/>
        </w:rPr>
        <w:t>Numbers</w:t>
      </w:r>
      <w:r w:rsidR="008A4938" w:rsidRPr="008A4938">
        <w:rPr>
          <w:rFonts w:ascii="Tahoma" w:hAnsi="Tahoma" w:cs="Tahoma"/>
        </w:rPr>
        <w:t xml:space="preserve"> 30-2015</w:t>
      </w:r>
      <w:r w:rsidR="006313A5">
        <w:rPr>
          <w:rFonts w:ascii="Tahoma" w:hAnsi="Tahoma" w:cs="Tahoma"/>
        </w:rPr>
        <w:t xml:space="preserve"> (125 and 132)</w:t>
      </w:r>
    </w:p>
    <w:p w14:paraId="444CC4DA" w14:textId="78DCAF49" w:rsidR="006313A5" w:rsidRDefault="006313A5" w:rsidP="006313A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add S for 80 or multiples of 100 </w:t>
      </w:r>
      <w:proofErr w:type="gramStart"/>
      <w:r>
        <w:rPr>
          <w:rFonts w:ascii="Tahoma" w:hAnsi="Tahoma" w:cs="Tahoma"/>
        </w:rPr>
        <w:t>=  quatre</w:t>
      </w:r>
      <w:proofErr w:type="gramEnd"/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vingt</w:t>
      </w:r>
      <w:r w:rsidRPr="006313A5">
        <w:rPr>
          <w:rFonts w:ascii="Tahoma" w:hAnsi="Tahoma" w:cs="Tahoma"/>
          <w:b/>
          <w:sz w:val="28"/>
        </w:rPr>
        <w:t>s</w:t>
      </w:r>
      <w:proofErr w:type="spellEnd"/>
      <w:r>
        <w:rPr>
          <w:rFonts w:ascii="Tahoma" w:hAnsi="Tahoma" w:cs="Tahoma"/>
        </w:rPr>
        <w:t>, deux cent</w:t>
      </w:r>
      <w:r w:rsidRPr="006313A5">
        <w:rPr>
          <w:rFonts w:ascii="Tahoma" w:hAnsi="Tahoma" w:cs="Tahoma"/>
          <w:b/>
          <w:sz w:val="28"/>
        </w:rPr>
        <w:t>s</w:t>
      </w:r>
      <w:r>
        <w:rPr>
          <w:rFonts w:ascii="Tahoma" w:hAnsi="Tahoma" w:cs="Tahoma"/>
        </w:rPr>
        <w:t>, sept cent</w:t>
      </w:r>
      <w:r w:rsidRPr="006313A5">
        <w:rPr>
          <w:rFonts w:ascii="Tahoma" w:hAnsi="Tahoma" w:cs="Tahoma"/>
          <w:b/>
          <w:sz w:val="28"/>
        </w:rPr>
        <w:t>s</w:t>
      </w:r>
    </w:p>
    <w:p w14:paraId="31F24FFB" w14:textId="3BC1B486" w:rsidR="006313A5" w:rsidRPr="008A4938" w:rsidRDefault="006313A5" w:rsidP="006313A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add E for feminine nouns </w:t>
      </w:r>
      <w:proofErr w:type="gramStart"/>
      <w:r>
        <w:rPr>
          <w:rFonts w:ascii="Tahoma" w:hAnsi="Tahoma" w:cs="Tahoma"/>
        </w:rPr>
        <w:t>=  vingt</w:t>
      </w:r>
      <w:proofErr w:type="gramEnd"/>
      <w:r>
        <w:rPr>
          <w:rFonts w:ascii="Tahoma" w:hAnsi="Tahoma" w:cs="Tahoma"/>
        </w:rPr>
        <w:t xml:space="preserve"> et un</w:t>
      </w:r>
      <w:r w:rsidRPr="006313A5">
        <w:rPr>
          <w:rFonts w:ascii="Tahoma" w:hAnsi="Tahoma" w:cs="Tahoma"/>
          <w:b/>
          <w:sz w:val="28"/>
        </w:rPr>
        <w:t>e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</w:t>
      </w:r>
      <w:r w:rsidRPr="006313A5">
        <w:rPr>
          <w:rFonts w:ascii="Tahoma" w:hAnsi="Tahoma" w:cs="Tahoma"/>
        </w:rPr>
        <w:t>è</w:t>
      </w:r>
      <w:r>
        <w:rPr>
          <w:rFonts w:ascii="Tahoma" w:hAnsi="Tahoma" w:cs="Tahoma"/>
        </w:rPr>
        <w:t>gles</w:t>
      </w:r>
      <w:proofErr w:type="spellEnd"/>
    </w:p>
    <w:p w14:paraId="3D518148" w14:textId="77777777" w:rsidR="001E2BD3" w:rsidRPr="008A4938" w:rsidRDefault="000130C8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 xml:space="preserve"> </w:t>
      </w:r>
      <w:r w:rsidR="001E2BD3" w:rsidRPr="008A4938">
        <w:rPr>
          <w:rFonts w:ascii="Tahoma" w:hAnsi="Tahoma" w:cs="Tahoma"/>
        </w:rPr>
        <w:t xml:space="preserve">How to express </w:t>
      </w:r>
      <w:r w:rsidR="001E2BD3" w:rsidRPr="008A4938">
        <w:rPr>
          <w:rFonts w:ascii="Tahoma" w:hAnsi="Tahoma" w:cs="Tahoma"/>
          <w:b/>
        </w:rPr>
        <w:t>need</w:t>
      </w:r>
      <w:r w:rsidR="001E2BD3" w:rsidRPr="008A4938">
        <w:rPr>
          <w:rFonts w:ascii="Tahoma" w:hAnsi="Tahoma" w:cs="Tahoma"/>
        </w:rPr>
        <w:t xml:space="preserve"> with (125)</w:t>
      </w:r>
    </w:p>
    <w:p w14:paraId="7AD97B26" w14:textId="77777777" w:rsidR="001E2BD3" w:rsidRPr="008A4938" w:rsidRDefault="001E2BD3" w:rsidP="000130C8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 xml:space="preserve">Il me </w:t>
      </w:r>
      <w:proofErr w:type="spellStart"/>
      <w:r w:rsidRPr="008A4938">
        <w:rPr>
          <w:rFonts w:ascii="Tahoma" w:hAnsi="Tahoma" w:cs="Tahoma"/>
        </w:rPr>
        <w:t>faut</w:t>
      </w:r>
      <w:proofErr w:type="spellEnd"/>
    </w:p>
    <w:p w14:paraId="04565266" w14:textId="77777777" w:rsidR="001E2BD3" w:rsidRPr="008A4938" w:rsidRDefault="001E2BD3" w:rsidP="000130C8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>avoir besoin de</w:t>
      </w:r>
    </w:p>
    <w:p w14:paraId="7EA3D49D" w14:textId="77777777" w:rsidR="001E2BD3" w:rsidRPr="008A4938" w:rsidRDefault="00DC6A2E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 xml:space="preserve"> Les </w:t>
      </w:r>
      <w:proofErr w:type="spellStart"/>
      <w:r w:rsidRPr="008A4938">
        <w:rPr>
          <w:rFonts w:ascii="Tahoma" w:hAnsi="Tahoma" w:cs="Tahoma"/>
          <w:b/>
        </w:rPr>
        <w:t>couleurs</w:t>
      </w:r>
      <w:proofErr w:type="spellEnd"/>
      <w:r w:rsidRPr="008A4938">
        <w:rPr>
          <w:rFonts w:ascii="Tahoma" w:hAnsi="Tahoma" w:cs="Tahoma"/>
        </w:rPr>
        <w:t xml:space="preserve"> (125)</w:t>
      </w:r>
    </w:p>
    <w:p w14:paraId="6E2088C3" w14:textId="77777777" w:rsidR="00DC6A2E" w:rsidRPr="008A4938" w:rsidRDefault="000130C8" w:rsidP="000130C8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 xml:space="preserve">placement &amp; </w:t>
      </w:r>
      <w:r w:rsidR="00DC6A2E" w:rsidRPr="008A4938">
        <w:rPr>
          <w:rFonts w:ascii="Tahoma" w:hAnsi="Tahoma" w:cs="Tahoma"/>
        </w:rPr>
        <w:t>agreement with gender and number</w:t>
      </w:r>
    </w:p>
    <w:p w14:paraId="712B993F" w14:textId="474BFF85" w:rsidR="00DC6A2E" w:rsidRPr="008A4938" w:rsidRDefault="000130C8" w:rsidP="000130C8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>the «</w:t>
      </w:r>
      <w:proofErr w:type="spellStart"/>
      <w:r w:rsidR="00DC6A2E" w:rsidRPr="008A4938">
        <w:rPr>
          <w:rFonts w:ascii="Tahoma" w:hAnsi="Tahoma" w:cs="Tahoma"/>
          <w:b/>
        </w:rPr>
        <w:t>f</w:t>
      </w:r>
      <w:r w:rsidRPr="008A4938">
        <w:rPr>
          <w:rFonts w:ascii="Tahoma" w:hAnsi="Tahoma" w:cs="Tahoma"/>
          <w:b/>
        </w:rPr>
        <w:t>oncé</w:t>
      </w:r>
      <w:proofErr w:type="spellEnd"/>
      <w:r w:rsidRPr="008A4938">
        <w:rPr>
          <w:rFonts w:ascii="Tahoma" w:hAnsi="Tahoma" w:cs="Tahoma"/>
        </w:rPr>
        <w:t>», «</w:t>
      </w:r>
      <w:proofErr w:type="spellStart"/>
      <w:r w:rsidRPr="008A4938">
        <w:rPr>
          <w:rFonts w:ascii="Tahoma" w:hAnsi="Tahoma" w:cs="Tahoma"/>
          <w:b/>
        </w:rPr>
        <w:t>clair</w:t>
      </w:r>
      <w:proofErr w:type="spellEnd"/>
      <w:r w:rsidRPr="008A4938">
        <w:rPr>
          <w:rFonts w:ascii="Tahoma" w:hAnsi="Tahoma" w:cs="Tahoma"/>
        </w:rPr>
        <w:t>», «</w:t>
      </w:r>
      <w:proofErr w:type="spellStart"/>
      <w:r w:rsidR="008A4938" w:rsidRPr="008A4938">
        <w:rPr>
          <w:rFonts w:ascii="Tahoma" w:hAnsi="Tahoma" w:cs="Tahoma"/>
          <w:b/>
        </w:rPr>
        <w:t>vif</w:t>
      </w:r>
      <w:proofErr w:type="spellEnd"/>
      <w:r w:rsidRPr="008A4938">
        <w:rPr>
          <w:rFonts w:ascii="Tahoma" w:hAnsi="Tahoma" w:cs="Tahoma"/>
        </w:rPr>
        <w:t>», and «</w:t>
      </w:r>
      <w:proofErr w:type="spellStart"/>
      <w:r w:rsidRPr="008A4938">
        <w:rPr>
          <w:rFonts w:ascii="Tahoma" w:hAnsi="Tahoma" w:cs="Tahoma"/>
          <w:b/>
        </w:rPr>
        <w:t>fluo</w:t>
      </w:r>
      <w:proofErr w:type="spellEnd"/>
      <w:r w:rsidRPr="008A4938">
        <w:rPr>
          <w:rFonts w:ascii="Tahoma" w:hAnsi="Tahoma" w:cs="Tahoma"/>
        </w:rPr>
        <w:t xml:space="preserve">» modifiers and colors </w:t>
      </w:r>
      <w:r w:rsidRPr="008A4938">
        <w:rPr>
          <w:rFonts w:ascii="Tahoma" w:hAnsi="Tahoma" w:cs="Tahoma"/>
          <w:b/>
          <w:u w:val="single"/>
        </w:rPr>
        <w:t>don’t</w:t>
      </w:r>
      <w:r w:rsidRPr="008A4938">
        <w:rPr>
          <w:rFonts w:ascii="Tahoma" w:hAnsi="Tahoma" w:cs="Tahoma"/>
        </w:rPr>
        <w:t xml:space="preserve"> change to agree</w:t>
      </w:r>
      <w:r w:rsidR="00C40D57">
        <w:rPr>
          <w:rFonts w:ascii="Tahoma" w:hAnsi="Tahoma" w:cs="Tahoma"/>
        </w:rPr>
        <w:t xml:space="preserve"> when TWO adjectives are present</w:t>
      </w:r>
    </w:p>
    <w:p w14:paraId="30A30232" w14:textId="60D90043" w:rsidR="008A4938" w:rsidRPr="008A4938" w:rsidRDefault="000130C8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  <w:b/>
        </w:rPr>
        <w:t xml:space="preserve"> </w:t>
      </w:r>
      <w:r w:rsidR="008A4938" w:rsidRPr="008A4938">
        <w:rPr>
          <w:rFonts w:ascii="Tahoma" w:hAnsi="Tahoma" w:cs="Tahoma"/>
          <w:b/>
        </w:rPr>
        <w:t xml:space="preserve"> </w:t>
      </w:r>
      <w:r w:rsidR="00934FA2">
        <w:rPr>
          <w:rFonts w:ascii="Tahoma" w:hAnsi="Tahoma" w:cs="Tahoma"/>
        </w:rPr>
        <w:t>Ask</w:t>
      </w:r>
      <w:r w:rsidR="008A4938" w:rsidRPr="008A4938">
        <w:rPr>
          <w:rFonts w:ascii="Tahoma" w:hAnsi="Tahoma" w:cs="Tahoma"/>
        </w:rPr>
        <w:t>ing questions while shopping for supplies (126)</w:t>
      </w:r>
    </w:p>
    <w:p w14:paraId="4668B7CE" w14:textId="77777777" w:rsidR="006313A5" w:rsidRDefault="000130C8" w:rsidP="006313A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  <w:b/>
        </w:rPr>
        <w:t xml:space="preserve"> </w:t>
      </w:r>
      <w:r w:rsidR="00DC6A2E" w:rsidRPr="008A4938">
        <w:rPr>
          <w:rFonts w:ascii="Tahoma" w:hAnsi="Tahoma" w:cs="Tahoma"/>
          <w:b/>
        </w:rPr>
        <w:t>Adjectives as Nouns</w:t>
      </w:r>
      <w:r w:rsidR="00DC6A2E" w:rsidRPr="008A4938">
        <w:rPr>
          <w:rFonts w:ascii="Tahoma" w:hAnsi="Tahoma" w:cs="Tahoma"/>
        </w:rPr>
        <w:t xml:space="preserve"> (130)</w:t>
      </w:r>
    </w:p>
    <w:p w14:paraId="479997EF" w14:textId="77777777" w:rsidR="006313A5" w:rsidRDefault="000130C8" w:rsidP="006313A5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</w:rPr>
      </w:pPr>
      <w:r w:rsidRPr="006313A5">
        <w:rPr>
          <w:rFonts w:ascii="Tahoma" w:hAnsi="Tahoma" w:cs="Tahoma"/>
          <w:sz w:val="24"/>
        </w:rPr>
        <w:t>les bleu</w:t>
      </w:r>
      <w:r w:rsidR="00DC6A2E" w:rsidRPr="006313A5">
        <w:rPr>
          <w:rFonts w:ascii="Tahoma" w:hAnsi="Tahoma" w:cs="Tahoma"/>
          <w:sz w:val="24"/>
        </w:rPr>
        <w:t>s</w:t>
      </w:r>
      <w:r w:rsidR="00DC6A2E" w:rsidRPr="006313A5">
        <w:rPr>
          <w:rFonts w:ascii="Tahoma" w:hAnsi="Tahoma" w:cs="Tahoma"/>
          <w:sz w:val="24"/>
        </w:rPr>
        <w:tab/>
        <w:t>the blue one</w:t>
      </w:r>
      <w:r w:rsidR="006313A5">
        <w:rPr>
          <w:rFonts w:ascii="Tahoma" w:hAnsi="Tahoma" w:cs="Tahoma"/>
          <w:sz w:val="24"/>
        </w:rPr>
        <w:t>s</w:t>
      </w:r>
      <w:r w:rsidR="006313A5">
        <w:rPr>
          <w:rFonts w:ascii="Tahoma" w:hAnsi="Tahoma" w:cs="Tahoma"/>
          <w:sz w:val="24"/>
        </w:rPr>
        <w:tab/>
      </w:r>
      <w:r w:rsidR="006313A5">
        <w:rPr>
          <w:rFonts w:ascii="Tahoma" w:hAnsi="Tahoma" w:cs="Tahoma"/>
          <w:sz w:val="24"/>
        </w:rPr>
        <w:tab/>
        <w:t>referring to blue binders (m)</w:t>
      </w:r>
    </w:p>
    <w:p w14:paraId="01D9718D" w14:textId="7AFFEFA5" w:rsidR="000130C8" w:rsidRPr="006313A5" w:rsidRDefault="00DC6A2E" w:rsidP="006313A5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  <w:sz w:val="24"/>
        </w:rPr>
        <w:t>la rose</w:t>
      </w:r>
      <w:r w:rsidRPr="008A4938">
        <w:rPr>
          <w:rFonts w:ascii="Tahoma" w:hAnsi="Tahoma" w:cs="Tahoma"/>
          <w:sz w:val="24"/>
        </w:rPr>
        <w:tab/>
      </w:r>
      <w:r w:rsidRPr="008A4938">
        <w:rPr>
          <w:rFonts w:ascii="Tahoma" w:hAnsi="Tahoma" w:cs="Tahoma"/>
          <w:sz w:val="24"/>
        </w:rPr>
        <w:tab/>
        <w:t>the pink one</w:t>
      </w:r>
      <w:r w:rsidRPr="008A4938">
        <w:rPr>
          <w:rFonts w:ascii="Tahoma" w:hAnsi="Tahoma" w:cs="Tahoma"/>
          <w:sz w:val="24"/>
        </w:rPr>
        <w:tab/>
      </w:r>
      <w:r w:rsidRPr="008A4938">
        <w:rPr>
          <w:rFonts w:ascii="Tahoma" w:hAnsi="Tahoma" w:cs="Tahoma"/>
          <w:sz w:val="24"/>
        </w:rPr>
        <w:tab/>
        <w:t>referring to an eraser (f)</w:t>
      </w:r>
    </w:p>
    <w:p w14:paraId="432809E9" w14:textId="77777777" w:rsidR="006313A5" w:rsidRDefault="00DC6A2E" w:rsidP="008A493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8A4938">
        <w:rPr>
          <w:rFonts w:ascii="Tahoma" w:hAnsi="Tahoma" w:cs="Tahoma"/>
        </w:rPr>
        <w:t xml:space="preserve"> </w:t>
      </w:r>
      <w:r w:rsidRPr="008A4938">
        <w:rPr>
          <w:rFonts w:ascii="Tahoma" w:hAnsi="Tahoma" w:cs="Tahoma"/>
          <w:b/>
        </w:rPr>
        <w:t>Culture</w:t>
      </w:r>
      <w:r w:rsidRPr="008A4938">
        <w:rPr>
          <w:rFonts w:ascii="Tahoma" w:hAnsi="Tahoma" w:cs="Tahoma"/>
        </w:rPr>
        <w:t>:</w:t>
      </w:r>
    </w:p>
    <w:p w14:paraId="1BB2ACAB" w14:textId="02DBB2B0" w:rsidR="008A4938" w:rsidRPr="006313A5" w:rsidRDefault="000130C8" w:rsidP="008A4938">
      <w:pPr>
        <w:pStyle w:val="ListParagraph"/>
        <w:spacing w:line="360" w:lineRule="auto"/>
        <w:rPr>
          <w:rFonts w:ascii="Tahoma" w:hAnsi="Tahoma" w:cs="Tahoma"/>
        </w:rPr>
      </w:pPr>
      <w:r w:rsidRPr="006313A5">
        <w:rPr>
          <w:rFonts w:ascii="Tahoma" w:hAnsi="Tahoma" w:cs="Tahoma"/>
          <w:lang w:val="fr-FR"/>
        </w:rPr>
        <w:tab/>
      </w:r>
      <w:r w:rsidR="00DC6A2E" w:rsidRPr="006313A5">
        <w:rPr>
          <w:rFonts w:ascii="Tahoma" w:hAnsi="Tahoma" w:cs="Tahoma"/>
          <w:lang w:val="fr-FR"/>
        </w:rPr>
        <w:t>l’heure officielle (120)</w:t>
      </w:r>
      <w:r w:rsidR="008A4938" w:rsidRPr="006313A5">
        <w:rPr>
          <w:rFonts w:ascii="Tahoma" w:hAnsi="Tahoma" w:cs="Tahoma"/>
          <w:lang w:val="fr-FR"/>
        </w:rPr>
        <w:tab/>
        <w:t xml:space="preserve">   </w:t>
      </w:r>
      <w:r w:rsidR="006313A5">
        <w:rPr>
          <w:rFonts w:ascii="Tahoma" w:hAnsi="Tahoma" w:cs="Tahoma"/>
          <w:lang w:val="fr-FR"/>
        </w:rPr>
        <w:tab/>
      </w:r>
      <w:r w:rsidR="008A4938" w:rsidRPr="006313A5">
        <w:rPr>
          <w:rFonts w:ascii="Tahoma" w:hAnsi="Tahoma" w:cs="Tahoma"/>
          <w:lang w:val="fr-FR"/>
        </w:rPr>
        <w:t xml:space="preserve"> US vs French school system        </w:t>
      </w:r>
    </w:p>
    <w:p w14:paraId="3096DDAF" w14:textId="77777777" w:rsidR="00DC6A2E" w:rsidRPr="008A4938" w:rsidRDefault="000130C8" w:rsidP="000130C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425E91">
        <w:rPr>
          <w:rFonts w:ascii="Tahoma" w:hAnsi="Tahoma" w:cs="Tahoma"/>
          <w:b/>
          <w:lang w:val="fr-FR"/>
        </w:rPr>
        <w:t xml:space="preserve">  </w:t>
      </w:r>
      <w:r w:rsidR="00DC6A2E" w:rsidRPr="008A4938">
        <w:rPr>
          <w:rFonts w:ascii="Tahoma" w:hAnsi="Tahoma" w:cs="Tahoma"/>
          <w:b/>
        </w:rPr>
        <w:t>Vocabulaire</w:t>
      </w:r>
      <w:r w:rsidR="00DC6A2E" w:rsidRPr="008A4938">
        <w:rPr>
          <w:rFonts w:ascii="Tahoma" w:hAnsi="Tahoma" w:cs="Tahoma"/>
        </w:rPr>
        <w:t xml:space="preserve"> (141)</w:t>
      </w:r>
    </w:p>
    <w:sectPr w:rsidR="00DC6A2E" w:rsidRPr="008A4938" w:rsidSect="008A4938"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B54"/>
    <w:multiLevelType w:val="hybridMultilevel"/>
    <w:tmpl w:val="7CB2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BCC"/>
    <w:multiLevelType w:val="hybridMultilevel"/>
    <w:tmpl w:val="898EA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1C7C44"/>
    <w:multiLevelType w:val="hybridMultilevel"/>
    <w:tmpl w:val="3A08B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284562"/>
    <w:multiLevelType w:val="hybridMultilevel"/>
    <w:tmpl w:val="2A1A7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8531A"/>
    <w:multiLevelType w:val="hybridMultilevel"/>
    <w:tmpl w:val="42E22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212890"/>
    <w:multiLevelType w:val="hybridMultilevel"/>
    <w:tmpl w:val="A42CD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6579D1"/>
    <w:multiLevelType w:val="hybridMultilevel"/>
    <w:tmpl w:val="1A489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D3"/>
    <w:rsid w:val="000130C8"/>
    <w:rsid w:val="00027144"/>
    <w:rsid w:val="00030A33"/>
    <w:rsid w:val="000E2F56"/>
    <w:rsid w:val="000F79A8"/>
    <w:rsid w:val="00145FAF"/>
    <w:rsid w:val="001E2BD3"/>
    <w:rsid w:val="002D2946"/>
    <w:rsid w:val="00367717"/>
    <w:rsid w:val="00425E91"/>
    <w:rsid w:val="00434A6C"/>
    <w:rsid w:val="004B50F3"/>
    <w:rsid w:val="004E20C5"/>
    <w:rsid w:val="005179F1"/>
    <w:rsid w:val="006313A5"/>
    <w:rsid w:val="006B41F6"/>
    <w:rsid w:val="006D0679"/>
    <w:rsid w:val="007D5EA3"/>
    <w:rsid w:val="008A4938"/>
    <w:rsid w:val="008D3AA4"/>
    <w:rsid w:val="00934FA2"/>
    <w:rsid w:val="0095277B"/>
    <w:rsid w:val="00A02FAF"/>
    <w:rsid w:val="00B35491"/>
    <w:rsid w:val="00B54DDC"/>
    <w:rsid w:val="00BE74B0"/>
    <w:rsid w:val="00C40D57"/>
    <w:rsid w:val="00CB7540"/>
    <w:rsid w:val="00D60AB6"/>
    <w:rsid w:val="00D77BB9"/>
    <w:rsid w:val="00DC6A2E"/>
    <w:rsid w:val="00E115A5"/>
    <w:rsid w:val="00F01BFF"/>
    <w:rsid w:val="00F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E4473"/>
  <w15:docId w15:val="{DE42D7F2-1071-47AE-81BB-F52EFCA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D3"/>
    <w:pPr>
      <w:ind w:left="720"/>
      <w:contextualSpacing/>
    </w:pPr>
  </w:style>
  <w:style w:type="paragraph" w:styleId="NoSpacing">
    <w:name w:val="No Spacing"/>
    <w:uiPriority w:val="1"/>
    <w:qFormat/>
    <w:rsid w:val="000E2F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9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\xx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</dc:creator>
  <cp:keywords/>
  <dc:description/>
  <cp:lastModifiedBy>Ronald Schott (Staff)</cp:lastModifiedBy>
  <cp:revision>3</cp:revision>
  <cp:lastPrinted>2018-02-06T12:07:00Z</cp:lastPrinted>
  <dcterms:created xsi:type="dcterms:W3CDTF">2019-02-11T10:11:00Z</dcterms:created>
  <dcterms:modified xsi:type="dcterms:W3CDTF">2019-02-11T10:42:00Z</dcterms:modified>
</cp:coreProperties>
</file>